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11E" w:rsidRPr="00EC0DB0" w:rsidRDefault="00EC0DB0" w:rsidP="00EC0DB0">
      <w:pPr>
        <w:jc w:val="center"/>
        <w:rPr>
          <w:b/>
          <w:sz w:val="24"/>
          <w:szCs w:val="24"/>
        </w:rPr>
      </w:pPr>
      <w:r w:rsidRPr="00EC0DB0">
        <w:rPr>
          <w:b/>
          <w:sz w:val="24"/>
          <w:szCs w:val="24"/>
        </w:rPr>
        <w:t xml:space="preserve">ДЕТСКА ГРАДИНА </w:t>
      </w:r>
      <w:r w:rsidR="00205985">
        <w:rPr>
          <w:b/>
          <w:sz w:val="24"/>
          <w:szCs w:val="24"/>
        </w:rPr>
        <w:t xml:space="preserve">„ </w:t>
      </w:r>
      <w:bookmarkStart w:id="0" w:name="_GoBack"/>
      <w:bookmarkEnd w:id="0"/>
      <w:r w:rsidRPr="00EC0DB0">
        <w:rPr>
          <w:b/>
          <w:sz w:val="24"/>
          <w:szCs w:val="24"/>
        </w:rPr>
        <w:t xml:space="preserve">ДЕТЕЛИНА </w:t>
      </w:r>
      <w:r w:rsidRPr="00EC0DB0">
        <w:rPr>
          <w:b/>
          <w:sz w:val="24"/>
          <w:szCs w:val="24"/>
          <w:lang w:val="en-US"/>
        </w:rPr>
        <w:t>“</w:t>
      </w:r>
      <w:r>
        <w:rPr>
          <w:b/>
          <w:sz w:val="24"/>
          <w:szCs w:val="24"/>
        </w:rPr>
        <w:t>с. РУСОКАСТРО</w:t>
      </w:r>
    </w:p>
    <w:p w:rsidR="00EC0DB0" w:rsidRDefault="00EC0DB0" w:rsidP="00EC0DB0">
      <w:pPr>
        <w:jc w:val="center"/>
        <w:rPr>
          <w:b/>
          <w:sz w:val="24"/>
          <w:szCs w:val="24"/>
          <w:lang w:val="en-US"/>
        </w:rPr>
      </w:pPr>
    </w:p>
    <w:p w:rsidR="00EC0DB0" w:rsidRDefault="00EC0DB0" w:rsidP="00EC0DB0">
      <w:pPr>
        <w:jc w:val="center"/>
        <w:rPr>
          <w:b/>
        </w:rPr>
      </w:pPr>
      <w:r>
        <w:rPr>
          <w:b/>
        </w:rPr>
        <w:t>График</w:t>
      </w:r>
    </w:p>
    <w:p w:rsidR="00EC0DB0" w:rsidRDefault="00EC0DB0" w:rsidP="00EC0DB0">
      <w:pPr>
        <w:jc w:val="center"/>
        <w:rPr>
          <w:b/>
        </w:rPr>
      </w:pPr>
      <w:r>
        <w:rPr>
          <w:b/>
        </w:rPr>
        <w:t>За организация на деня в детска градина „ Детелина“</w:t>
      </w:r>
    </w:p>
    <w:p w:rsidR="00EC0DB0" w:rsidRDefault="00EC0DB0" w:rsidP="00EC0DB0">
      <w:pPr>
        <w:jc w:val="center"/>
        <w:rPr>
          <w:b/>
        </w:rPr>
      </w:pPr>
      <w:r>
        <w:rPr>
          <w:b/>
        </w:rPr>
        <w:t>За учебната 2024/ 2025 г</w:t>
      </w:r>
    </w:p>
    <w:p w:rsidR="00EC0DB0" w:rsidRDefault="00EC0DB0" w:rsidP="00EC0DB0">
      <w:pPr>
        <w:jc w:val="center"/>
        <w:rPr>
          <w:b/>
        </w:rPr>
      </w:pPr>
      <w:r>
        <w:rPr>
          <w:b/>
        </w:rPr>
        <w:t>Дневен режим</w:t>
      </w:r>
    </w:p>
    <w:p w:rsidR="00EC0DB0" w:rsidRDefault="00EC0DB0" w:rsidP="00EC0DB0">
      <w:pPr>
        <w:jc w:val="center"/>
        <w:rPr>
          <w:b/>
        </w:rPr>
      </w:pPr>
    </w:p>
    <w:p w:rsidR="00402EC2" w:rsidRDefault="00EC0DB0" w:rsidP="00EC0DB0">
      <w:pPr>
        <w:jc w:val="center"/>
        <w:rPr>
          <w:b/>
        </w:rPr>
      </w:pPr>
      <w:r>
        <w:rPr>
          <w:b/>
        </w:rPr>
        <w:t>За първ</w:t>
      </w:r>
      <w:r w:rsidR="00402EC2">
        <w:rPr>
          <w:b/>
        </w:rPr>
        <w:t>а и втора възрастова група: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02EC2" w:rsidTr="00402EC2">
        <w:tc>
          <w:tcPr>
            <w:tcW w:w="4531" w:type="dxa"/>
          </w:tcPr>
          <w:p w:rsidR="00402EC2" w:rsidRDefault="00402EC2" w:rsidP="00EC0DB0">
            <w:pPr>
              <w:jc w:val="center"/>
              <w:rPr>
                <w:b/>
              </w:rPr>
            </w:pPr>
            <w:r>
              <w:rPr>
                <w:b/>
              </w:rPr>
              <w:t>Времево разписание</w:t>
            </w:r>
          </w:p>
        </w:tc>
        <w:tc>
          <w:tcPr>
            <w:tcW w:w="4531" w:type="dxa"/>
          </w:tcPr>
          <w:p w:rsidR="00402EC2" w:rsidRDefault="00402EC2" w:rsidP="00EC0DB0">
            <w:pPr>
              <w:jc w:val="center"/>
              <w:rPr>
                <w:b/>
              </w:rPr>
            </w:pPr>
            <w:r>
              <w:rPr>
                <w:b/>
              </w:rPr>
              <w:t>Дейности</w:t>
            </w:r>
          </w:p>
        </w:tc>
      </w:tr>
      <w:tr w:rsidR="00402EC2" w:rsidTr="00402EC2">
        <w:tc>
          <w:tcPr>
            <w:tcW w:w="4531" w:type="dxa"/>
          </w:tcPr>
          <w:p w:rsidR="00402EC2" w:rsidRDefault="00402EC2" w:rsidP="00EC0DB0">
            <w:pPr>
              <w:jc w:val="center"/>
              <w:rPr>
                <w:b/>
              </w:rPr>
            </w:pPr>
            <w:r>
              <w:rPr>
                <w:b/>
              </w:rPr>
              <w:t>7:00 – 8:30</w:t>
            </w:r>
          </w:p>
        </w:tc>
        <w:tc>
          <w:tcPr>
            <w:tcW w:w="4531" w:type="dxa"/>
          </w:tcPr>
          <w:p w:rsidR="00402EC2" w:rsidRDefault="00402EC2" w:rsidP="00402EC2">
            <w:r>
              <w:t>Прием на деца</w:t>
            </w:r>
          </w:p>
          <w:p w:rsidR="00402EC2" w:rsidRDefault="00402EC2" w:rsidP="00402EC2">
            <w:r>
              <w:t>Дейности по избор на детето</w:t>
            </w:r>
          </w:p>
          <w:p w:rsidR="00402EC2" w:rsidRPr="00402EC2" w:rsidRDefault="00402EC2" w:rsidP="00402EC2">
            <w:r>
              <w:t xml:space="preserve">Сутрешно раздвижване </w:t>
            </w:r>
          </w:p>
        </w:tc>
      </w:tr>
      <w:tr w:rsidR="00402EC2" w:rsidTr="00402EC2">
        <w:tc>
          <w:tcPr>
            <w:tcW w:w="4531" w:type="dxa"/>
          </w:tcPr>
          <w:p w:rsidR="00402EC2" w:rsidRDefault="00402EC2" w:rsidP="00EC0DB0">
            <w:pPr>
              <w:jc w:val="center"/>
              <w:rPr>
                <w:b/>
              </w:rPr>
            </w:pPr>
            <w:r>
              <w:rPr>
                <w:b/>
              </w:rPr>
              <w:t xml:space="preserve">8:30 – 9:00 </w:t>
            </w:r>
          </w:p>
        </w:tc>
        <w:tc>
          <w:tcPr>
            <w:tcW w:w="4531" w:type="dxa"/>
          </w:tcPr>
          <w:p w:rsidR="00402EC2" w:rsidRDefault="00402EC2" w:rsidP="00402EC2">
            <w:pPr>
              <w:rPr>
                <w:b/>
              </w:rPr>
            </w:pPr>
            <w:r>
              <w:rPr>
                <w:b/>
              </w:rPr>
              <w:t>Сутрешна закуска</w:t>
            </w:r>
          </w:p>
        </w:tc>
      </w:tr>
      <w:tr w:rsidR="00402EC2" w:rsidTr="00402EC2">
        <w:tc>
          <w:tcPr>
            <w:tcW w:w="4531" w:type="dxa"/>
          </w:tcPr>
          <w:p w:rsidR="00402EC2" w:rsidRDefault="00402EC2" w:rsidP="00EC0DB0">
            <w:pPr>
              <w:jc w:val="center"/>
              <w:rPr>
                <w:b/>
              </w:rPr>
            </w:pPr>
            <w:r>
              <w:rPr>
                <w:b/>
              </w:rPr>
              <w:t>9:00 – 10:15</w:t>
            </w:r>
          </w:p>
        </w:tc>
        <w:tc>
          <w:tcPr>
            <w:tcW w:w="4531" w:type="dxa"/>
          </w:tcPr>
          <w:p w:rsidR="00402EC2" w:rsidRDefault="00402EC2" w:rsidP="00CF357A">
            <w:pPr>
              <w:rPr>
                <w:b/>
              </w:rPr>
            </w:pPr>
            <w:r>
              <w:rPr>
                <w:b/>
              </w:rPr>
              <w:t>Педа</w:t>
            </w:r>
            <w:r w:rsidR="00CF357A">
              <w:rPr>
                <w:b/>
              </w:rPr>
              <w:t>гогическа ситуация, допълнителни форми на педагогическо взаимодействие.</w:t>
            </w:r>
          </w:p>
        </w:tc>
      </w:tr>
      <w:tr w:rsidR="00402EC2" w:rsidTr="00402EC2">
        <w:tc>
          <w:tcPr>
            <w:tcW w:w="4531" w:type="dxa"/>
          </w:tcPr>
          <w:p w:rsidR="00402EC2" w:rsidRDefault="00CF357A" w:rsidP="00EC0DB0">
            <w:pPr>
              <w:jc w:val="center"/>
              <w:rPr>
                <w:b/>
              </w:rPr>
            </w:pPr>
            <w:r>
              <w:rPr>
                <w:b/>
              </w:rPr>
              <w:t>10:15- 10:30</w:t>
            </w:r>
          </w:p>
        </w:tc>
        <w:tc>
          <w:tcPr>
            <w:tcW w:w="4531" w:type="dxa"/>
          </w:tcPr>
          <w:p w:rsidR="00402EC2" w:rsidRDefault="00CF357A" w:rsidP="00CF357A">
            <w:pPr>
              <w:rPr>
                <w:b/>
              </w:rPr>
            </w:pPr>
            <w:r>
              <w:rPr>
                <w:b/>
              </w:rPr>
              <w:t>Подкрепителна закуска</w:t>
            </w:r>
          </w:p>
        </w:tc>
      </w:tr>
      <w:tr w:rsidR="00402EC2" w:rsidTr="00402EC2">
        <w:tc>
          <w:tcPr>
            <w:tcW w:w="4531" w:type="dxa"/>
          </w:tcPr>
          <w:p w:rsidR="00402EC2" w:rsidRDefault="00CF357A" w:rsidP="00EC0DB0">
            <w:pPr>
              <w:jc w:val="center"/>
              <w:rPr>
                <w:b/>
              </w:rPr>
            </w:pPr>
            <w:r>
              <w:rPr>
                <w:b/>
              </w:rPr>
              <w:t>10:30-  12:00</w:t>
            </w:r>
          </w:p>
        </w:tc>
        <w:tc>
          <w:tcPr>
            <w:tcW w:w="4531" w:type="dxa"/>
          </w:tcPr>
          <w:p w:rsidR="00402EC2" w:rsidRDefault="00CF357A" w:rsidP="00CF357A">
            <w:pPr>
              <w:rPr>
                <w:b/>
              </w:rPr>
            </w:pPr>
            <w:r>
              <w:rPr>
                <w:b/>
              </w:rPr>
              <w:t>Допълнителни форми, игри на открито, сюжетни игри, дейности по избор на детето</w:t>
            </w:r>
          </w:p>
        </w:tc>
      </w:tr>
      <w:tr w:rsidR="00402EC2" w:rsidTr="00402EC2">
        <w:tc>
          <w:tcPr>
            <w:tcW w:w="4531" w:type="dxa"/>
          </w:tcPr>
          <w:p w:rsidR="00402EC2" w:rsidRDefault="00CF357A" w:rsidP="00EC0DB0">
            <w:pPr>
              <w:jc w:val="center"/>
              <w:rPr>
                <w:b/>
              </w:rPr>
            </w:pPr>
            <w:r>
              <w:rPr>
                <w:b/>
              </w:rPr>
              <w:t>12:00 – 13:00</w:t>
            </w:r>
          </w:p>
        </w:tc>
        <w:tc>
          <w:tcPr>
            <w:tcW w:w="4531" w:type="dxa"/>
          </w:tcPr>
          <w:p w:rsidR="00402EC2" w:rsidRDefault="00CF357A" w:rsidP="00CF357A">
            <w:pPr>
              <w:rPr>
                <w:b/>
              </w:rPr>
            </w:pPr>
            <w:r>
              <w:rPr>
                <w:b/>
              </w:rPr>
              <w:t>обяд</w:t>
            </w:r>
          </w:p>
        </w:tc>
      </w:tr>
      <w:tr w:rsidR="00402EC2" w:rsidTr="00402EC2">
        <w:tc>
          <w:tcPr>
            <w:tcW w:w="4531" w:type="dxa"/>
          </w:tcPr>
          <w:p w:rsidR="00402EC2" w:rsidRDefault="00CF357A" w:rsidP="00EC0DB0">
            <w:pPr>
              <w:jc w:val="center"/>
              <w:rPr>
                <w:b/>
              </w:rPr>
            </w:pPr>
            <w:r>
              <w:rPr>
                <w:b/>
              </w:rPr>
              <w:t>13:00 – 15:30</w:t>
            </w:r>
          </w:p>
        </w:tc>
        <w:tc>
          <w:tcPr>
            <w:tcW w:w="4531" w:type="dxa"/>
          </w:tcPr>
          <w:p w:rsidR="00402EC2" w:rsidRDefault="00CF357A" w:rsidP="00CF357A">
            <w:pPr>
              <w:rPr>
                <w:b/>
              </w:rPr>
            </w:pPr>
            <w:r>
              <w:rPr>
                <w:b/>
              </w:rPr>
              <w:t>Следобеден сън</w:t>
            </w:r>
          </w:p>
        </w:tc>
      </w:tr>
      <w:tr w:rsidR="00402EC2" w:rsidTr="00402EC2">
        <w:tc>
          <w:tcPr>
            <w:tcW w:w="4531" w:type="dxa"/>
          </w:tcPr>
          <w:p w:rsidR="00402EC2" w:rsidRDefault="00CF357A" w:rsidP="00EC0DB0">
            <w:pPr>
              <w:jc w:val="center"/>
              <w:rPr>
                <w:b/>
              </w:rPr>
            </w:pPr>
            <w:r>
              <w:rPr>
                <w:b/>
              </w:rPr>
              <w:t>15:30- 16:00</w:t>
            </w:r>
          </w:p>
        </w:tc>
        <w:tc>
          <w:tcPr>
            <w:tcW w:w="4531" w:type="dxa"/>
          </w:tcPr>
          <w:p w:rsidR="00402EC2" w:rsidRDefault="00CF357A" w:rsidP="00CF357A">
            <w:pPr>
              <w:rPr>
                <w:b/>
              </w:rPr>
            </w:pPr>
            <w:r>
              <w:rPr>
                <w:b/>
              </w:rPr>
              <w:t>Тоалет , следобедно раздвижване, следобедна закуска</w:t>
            </w:r>
          </w:p>
        </w:tc>
      </w:tr>
      <w:tr w:rsidR="00402EC2" w:rsidTr="00402EC2">
        <w:tc>
          <w:tcPr>
            <w:tcW w:w="4531" w:type="dxa"/>
          </w:tcPr>
          <w:p w:rsidR="00402EC2" w:rsidRDefault="00CF357A" w:rsidP="00EC0DB0">
            <w:pPr>
              <w:jc w:val="center"/>
              <w:rPr>
                <w:b/>
              </w:rPr>
            </w:pPr>
            <w:r>
              <w:rPr>
                <w:b/>
              </w:rPr>
              <w:t>16:00 – 16:30</w:t>
            </w:r>
          </w:p>
        </w:tc>
        <w:tc>
          <w:tcPr>
            <w:tcW w:w="4531" w:type="dxa"/>
          </w:tcPr>
          <w:p w:rsidR="00402EC2" w:rsidRDefault="00CF357A" w:rsidP="00CF357A">
            <w:pPr>
              <w:rPr>
                <w:b/>
              </w:rPr>
            </w:pPr>
            <w:r>
              <w:rPr>
                <w:b/>
              </w:rPr>
              <w:t>Педагогическа ситуация , допълнителни форми на педагогическо взаимодействие</w:t>
            </w:r>
          </w:p>
        </w:tc>
      </w:tr>
      <w:tr w:rsidR="00402EC2" w:rsidTr="00402EC2">
        <w:tc>
          <w:tcPr>
            <w:tcW w:w="4531" w:type="dxa"/>
          </w:tcPr>
          <w:p w:rsidR="00402EC2" w:rsidRDefault="00CF357A" w:rsidP="00EC0DB0">
            <w:pPr>
              <w:jc w:val="center"/>
              <w:rPr>
                <w:b/>
              </w:rPr>
            </w:pPr>
            <w:r>
              <w:rPr>
                <w:b/>
              </w:rPr>
              <w:t>16:30 – 18: 00</w:t>
            </w:r>
          </w:p>
        </w:tc>
        <w:tc>
          <w:tcPr>
            <w:tcW w:w="4531" w:type="dxa"/>
          </w:tcPr>
          <w:p w:rsidR="00402EC2" w:rsidRDefault="00CF357A" w:rsidP="00CF357A">
            <w:pPr>
              <w:rPr>
                <w:b/>
              </w:rPr>
            </w:pPr>
            <w:r>
              <w:rPr>
                <w:b/>
              </w:rPr>
              <w:t>Допълнителни дейности, дейности по избор</w:t>
            </w:r>
            <w:r w:rsidR="000958EF">
              <w:rPr>
                <w:b/>
              </w:rPr>
              <w:t xml:space="preserve"> </w:t>
            </w:r>
            <w:r>
              <w:rPr>
                <w:b/>
              </w:rPr>
              <w:t>на детето, изпращане на децата.</w:t>
            </w:r>
          </w:p>
        </w:tc>
      </w:tr>
    </w:tbl>
    <w:p w:rsidR="00EC0DB0" w:rsidRDefault="00EC0DB0" w:rsidP="00EC0DB0">
      <w:pPr>
        <w:jc w:val="center"/>
        <w:rPr>
          <w:b/>
        </w:rPr>
      </w:pPr>
    </w:p>
    <w:p w:rsidR="00EC0DB0" w:rsidRDefault="008D23D2" w:rsidP="00EC0DB0">
      <w:pPr>
        <w:jc w:val="center"/>
        <w:rPr>
          <w:b/>
        </w:rPr>
      </w:pPr>
      <w:r>
        <w:rPr>
          <w:b/>
        </w:rPr>
        <w:t>За трета и четвърта възрастова група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D23D2" w:rsidTr="008D23D2">
        <w:tc>
          <w:tcPr>
            <w:tcW w:w="4531" w:type="dxa"/>
          </w:tcPr>
          <w:p w:rsidR="008D23D2" w:rsidRDefault="008D23D2" w:rsidP="00EC0DB0">
            <w:pPr>
              <w:jc w:val="center"/>
              <w:rPr>
                <w:b/>
              </w:rPr>
            </w:pPr>
            <w:r>
              <w:rPr>
                <w:b/>
              </w:rPr>
              <w:t>7:00 – 8:30</w:t>
            </w:r>
          </w:p>
        </w:tc>
        <w:tc>
          <w:tcPr>
            <w:tcW w:w="4531" w:type="dxa"/>
          </w:tcPr>
          <w:p w:rsidR="008D23D2" w:rsidRPr="008D23D2" w:rsidRDefault="008D23D2" w:rsidP="008D23D2">
            <w:pPr>
              <w:rPr>
                <w:b/>
              </w:rPr>
            </w:pPr>
            <w:r w:rsidRPr="008D23D2">
              <w:rPr>
                <w:b/>
              </w:rPr>
              <w:t>Прием на деца</w:t>
            </w:r>
          </w:p>
          <w:p w:rsidR="008D23D2" w:rsidRPr="008D23D2" w:rsidRDefault="008D23D2" w:rsidP="008D23D2">
            <w:pPr>
              <w:rPr>
                <w:b/>
              </w:rPr>
            </w:pPr>
            <w:r w:rsidRPr="008D23D2">
              <w:rPr>
                <w:b/>
              </w:rPr>
              <w:t>Дейности по избор на детето</w:t>
            </w:r>
          </w:p>
          <w:p w:rsidR="008D23D2" w:rsidRDefault="008D23D2" w:rsidP="008D23D2">
            <w:pPr>
              <w:rPr>
                <w:b/>
              </w:rPr>
            </w:pPr>
            <w:r w:rsidRPr="008D23D2">
              <w:rPr>
                <w:b/>
              </w:rPr>
              <w:t>Сутрешно раздвижване</w:t>
            </w:r>
          </w:p>
        </w:tc>
      </w:tr>
      <w:tr w:rsidR="008D23D2" w:rsidTr="008D23D2">
        <w:tc>
          <w:tcPr>
            <w:tcW w:w="4531" w:type="dxa"/>
          </w:tcPr>
          <w:p w:rsidR="008D23D2" w:rsidRDefault="008D23D2" w:rsidP="00EC0DB0">
            <w:pPr>
              <w:jc w:val="center"/>
              <w:rPr>
                <w:b/>
              </w:rPr>
            </w:pPr>
            <w:r>
              <w:rPr>
                <w:b/>
              </w:rPr>
              <w:t>8:30 – 9: 00</w:t>
            </w:r>
          </w:p>
        </w:tc>
        <w:tc>
          <w:tcPr>
            <w:tcW w:w="4531" w:type="dxa"/>
          </w:tcPr>
          <w:p w:rsidR="008D23D2" w:rsidRDefault="008D23D2" w:rsidP="008D23D2">
            <w:pPr>
              <w:rPr>
                <w:b/>
              </w:rPr>
            </w:pPr>
            <w:r>
              <w:rPr>
                <w:b/>
              </w:rPr>
              <w:t>Сутрешна закуска</w:t>
            </w:r>
          </w:p>
        </w:tc>
      </w:tr>
      <w:tr w:rsidR="008D23D2" w:rsidTr="008D23D2">
        <w:tc>
          <w:tcPr>
            <w:tcW w:w="4531" w:type="dxa"/>
          </w:tcPr>
          <w:p w:rsidR="008D23D2" w:rsidRDefault="008D23D2" w:rsidP="00EC0DB0">
            <w:pPr>
              <w:jc w:val="center"/>
              <w:rPr>
                <w:b/>
              </w:rPr>
            </w:pPr>
            <w:r>
              <w:rPr>
                <w:b/>
              </w:rPr>
              <w:t>9: 00 – 9:25</w:t>
            </w:r>
          </w:p>
        </w:tc>
        <w:tc>
          <w:tcPr>
            <w:tcW w:w="4531" w:type="dxa"/>
          </w:tcPr>
          <w:p w:rsidR="008D23D2" w:rsidRDefault="008D23D2" w:rsidP="008D23D2">
            <w:pPr>
              <w:rPr>
                <w:b/>
              </w:rPr>
            </w:pPr>
            <w:r>
              <w:rPr>
                <w:b/>
              </w:rPr>
              <w:t>Педагогическа ситуация</w:t>
            </w:r>
          </w:p>
        </w:tc>
      </w:tr>
      <w:tr w:rsidR="008D23D2" w:rsidTr="008D23D2">
        <w:tc>
          <w:tcPr>
            <w:tcW w:w="4531" w:type="dxa"/>
          </w:tcPr>
          <w:p w:rsidR="008D23D2" w:rsidRDefault="008D23D2" w:rsidP="00EC0DB0">
            <w:pPr>
              <w:jc w:val="center"/>
              <w:rPr>
                <w:b/>
              </w:rPr>
            </w:pPr>
            <w:r>
              <w:rPr>
                <w:b/>
              </w:rPr>
              <w:t>9:30- 9:55</w:t>
            </w:r>
          </w:p>
        </w:tc>
        <w:tc>
          <w:tcPr>
            <w:tcW w:w="4531" w:type="dxa"/>
          </w:tcPr>
          <w:p w:rsidR="008D23D2" w:rsidRDefault="008D23D2" w:rsidP="008D23D2">
            <w:pPr>
              <w:rPr>
                <w:b/>
              </w:rPr>
            </w:pPr>
            <w:r>
              <w:rPr>
                <w:b/>
              </w:rPr>
              <w:t>Педагогическа ситуация</w:t>
            </w:r>
          </w:p>
        </w:tc>
      </w:tr>
      <w:tr w:rsidR="008D23D2" w:rsidTr="008D23D2">
        <w:tc>
          <w:tcPr>
            <w:tcW w:w="4531" w:type="dxa"/>
          </w:tcPr>
          <w:p w:rsidR="008D23D2" w:rsidRDefault="008D23D2" w:rsidP="00EC0DB0">
            <w:pPr>
              <w:jc w:val="center"/>
              <w:rPr>
                <w:b/>
              </w:rPr>
            </w:pPr>
            <w:r>
              <w:rPr>
                <w:b/>
              </w:rPr>
              <w:t>10:00 – 10:10</w:t>
            </w:r>
          </w:p>
        </w:tc>
        <w:tc>
          <w:tcPr>
            <w:tcW w:w="4531" w:type="dxa"/>
          </w:tcPr>
          <w:p w:rsidR="008D23D2" w:rsidRDefault="008D23D2" w:rsidP="000958EF">
            <w:pPr>
              <w:rPr>
                <w:b/>
              </w:rPr>
            </w:pPr>
            <w:r>
              <w:rPr>
                <w:b/>
              </w:rPr>
              <w:t>По</w:t>
            </w:r>
            <w:r w:rsidR="000958EF">
              <w:rPr>
                <w:b/>
              </w:rPr>
              <w:t>дкрепителна закуска</w:t>
            </w:r>
          </w:p>
        </w:tc>
      </w:tr>
      <w:tr w:rsidR="008D23D2" w:rsidTr="008D23D2">
        <w:tc>
          <w:tcPr>
            <w:tcW w:w="4531" w:type="dxa"/>
          </w:tcPr>
          <w:p w:rsidR="008D23D2" w:rsidRDefault="000958EF" w:rsidP="00EC0DB0">
            <w:pPr>
              <w:jc w:val="center"/>
              <w:rPr>
                <w:b/>
              </w:rPr>
            </w:pPr>
            <w:r>
              <w:rPr>
                <w:b/>
              </w:rPr>
              <w:t>10:15- 10:40</w:t>
            </w:r>
          </w:p>
        </w:tc>
        <w:tc>
          <w:tcPr>
            <w:tcW w:w="4531" w:type="dxa"/>
          </w:tcPr>
          <w:p w:rsidR="008D23D2" w:rsidRDefault="000958EF" w:rsidP="000958EF">
            <w:pPr>
              <w:rPr>
                <w:b/>
              </w:rPr>
            </w:pPr>
            <w:r>
              <w:rPr>
                <w:b/>
              </w:rPr>
              <w:t>Педагогическа ситуация</w:t>
            </w:r>
          </w:p>
        </w:tc>
      </w:tr>
      <w:tr w:rsidR="008D23D2" w:rsidTr="008D23D2">
        <w:tc>
          <w:tcPr>
            <w:tcW w:w="4531" w:type="dxa"/>
          </w:tcPr>
          <w:p w:rsidR="008D23D2" w:rsidRDefault="000958EF" w:rsidP="00EC0DB0">
            <w:pPr>
              <w:jc w:val="center"/>
              <w:rPr>
                <w:b/>
              </w:rPr>
            </w:pPr>
            <w:r>
              <w:rPr>
                <w:b/>
              </w:rPr>
              <w:t>10:50 – 12: 00</w:t>
            </w:r>
          </w:p>
        </w:tc>
        <w:tc>
          <w:tcPr>
            <w:tcW w:w="4531" w:type="dxa"/>
          </w:tcPr>
          <w:p w:rsidR="008D23D2" w:rsidRDefault="000958EF" w:rsidP="000958EF">
            <w:pPr>
              <w:rPr>
                <w:b/>
              </w:rPr>
            </w:pPr>
            <w:r w:rsidRPr="000958EF">
              <w:rPr>
                <w:b/>
              </w:rPr>
              <w:t>Допълнителни форми, игри на открито, сюжетни игри, дейности по избор на детето</w:t>
            </w:r>
          </w:p>
        </w:tc>
      </w:tr>
      <w:tr w:rsidR="008D23D2" w:rsidTr="008D23D2">
        <w:tc>
          <w:tcPr>
            <w:tcW w:w="4531" w:type="dxa"/>
          </w:tcPr>
          <w:p w:rsidR="008D23D2" w:rsidRDefault="000958EF" w:rsidP="00EC0DB0">
            <w:pPr>
              <w:jc w:val="center"/>
              <w:rPr>
                <w:b/>
              </w:rPr>
            </w:pPr>
            <w:r>
              <w:rPr>
                <w:b/>
              </w:rPr>
              <w:t>12:00 – 13: 00</w:t>
            </w:r>
          </w:p>
        </w:tc>
        <w:tc>
          <w:tcPr>
            <w:tcW w:w="4531" w:type="dxa"/>
          </w:tcPr>
          <w:p w:rsidR="008D23D2" w:rsidRDefault="000958EF" w:rsidP="000958EF">
            <w:pPr>
              <w:rPr>
                <w:b/>
              </w:rPr>
            </w:pPr>
            <w:r>
              <w:rPr>
                <w:b/>
              </w:rPr>
              <w:t>обяд</w:t>
            </w:r>
          </w:p>
        </w:tc>
      </w:tr>
      <w:tr w:rsidR="008D23D2" w:rsidTr="008D23D2">
        <w:tc>
          <w:tcPr>
            <w:tcW w:w="4531" w:type="dxa"/>
          </w:tcPr>
          <w:p w:rsidR="008D23D2" w:rsidRDefault="000958EF" w:rsidP="00EC0DB0">
            <w:pPr>
              <w:jc w:val="center"/>
              <w:rPr>
                <w:b/>
              </w:rPr>
            </w:pPr>
            <w:r>
              <w:rPr>
                <w:b/>
              </w:rPr>
              <w:t>13:00 – 15:00</w:t>
            </w:r>
          </w:p>
        </w:tc>
        <w:tc>
          <w:tcPr>
            <w:tcW w:w="4531" w:type="dxa"/>
          </w:tcPr>
          <w:p w:rsidR="008D23D2" w:rsidRDefault="000958EF" w:rsidP="000958EF">
            <w:pPr>
              <w:rPr>
                <w:b/>
              </w:rPr>
            </w:pPr>
            <w:r>
              <w:rPr>
                <w:b/>
              </w:rPr>
              <w:t>Следобеден сън</w:t>
            </w:r>
          </w:p>
        </w:tc>
      </w:tr>
      <w:tr w:rsidR="008D23D2" w:rsidTr="008D23D2">
        <w:tc>
          <w:tcPr>
            <w:tcW w:w="4531" w:type="dxa"/>
          </w:tcPr>
          <w:p w:rsidR="008D23D2" w:rsidRDefault="000958EF" w:rsidP="00EC0DB0">
            <w:pPr>
              <w:jc w:val="center"/>
              <w:rPr>
                <w:b/>
              </w:rPr>
            </w:pPr>
            <w:r>
              <w:rPr>
                <w:b/>
              </w:rPr>
              <w:t>15:00 – 15:30</w:t>
            </w:r>
          </w:p>
        </w:tc>
        <w:tc>
          <w:tcPr>
            <w:tcW w:w="4531" w:type="dxa"/>
          </w:tcPr>
          <w:p w:rsidR="008D23D2" w:rsidRDefault="000958EF" w:rsidP="000958EF">
            <w:pPr>
              <w:rPr>
                <w:b/>
              </w:rPr>
            </w:pPr>
            <w:r w:rsidRPr="000958EF">
              <w:rPr>
                <w:b/>
              </w:rPr>
              <w:t>Т</w:t>
            </w:r>
            <w:r>
              <w:rPr>
                <w:b/>
              </w:rPr>
              <w:t xml:space="preserve">оалет , следобедно раздвижване </w:t>
            </w:r>
            <w:r w:rsidRPr="000958EF">
              <w:rPr>
                <w:b/>
              </w:rPr>
              <w:t>следобедна закуска</w:t>
            </w:r>
          </w:p>
        </w:tc>
      </w:tr>
      <w:tr w:rsidR="008D23D2" w:rsidTr="008D23D2">
        <w:tc>
          <w:tcPr>
            <w:tcW w:w="4531" w:type="dxa"/>
          </w:tcPr>
          <w:p w:rsidR="008D23D2" w:rsidRDefault="000958EF" w:rsidP="00EC0DB0">
            <w:pPr>
              <w:jc w:val="center"/>
              <w:rPr>
                <w:b/>
              </w:rPr>
            </w:pPr>
            <w:r>
              <w:rPr>
                <w:b/>
              </w:rPr>
              <w:t>15: 40 – 16 :10</w:t>
            </w:r>
          </w:p>
        </w:tc>
        <w:tc>
          <w:tcPr>
            <w:tcW w:w="4531" w:type="dxa"/>
          </w:tcPr>
          <w:p w:rsidR="008D23D2" w:rsidRDefault="000958EF" w:rsidP="000958EF">
            <w:pPr>
              <w:rPr>
                <w:b/>
              </w:rPr>
            </w:pPr>
            <w:r>
              <w:rPr>
                <w:b/>
              </w:rPr>
              <w:t>Педагогическа ситуация</w:t>
            </w:r>
          </w:p>
        </w:tc>
      </w:tr>
      <w:tr w:rsidR="000958EF" w:rsidTr="008D23D2">
        <w:tc>
          <w:tcPr>
            <w:tcW w:w="4531" w:type="dxa"/>
          </w:tcPr>
          <w:p w:rsidR="000958EF" w:rsidRDefault="000958EF" w:rsidP="000958E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16:10- 18:00</w:t>
            </w:r>
          </w:p>
        </w:tc>
        <w:tc>
          <w:tcPr>
            <w:tcW w:w="4531" w:type="dxa"/>
          </w:tcPr>
          <w:p w:rsidR="000958EF" w:rsidRDefault="000958EF" w:rsidP="000958EF">
            <w:pPr>
              <w:rPr>
                <w:b/>
              </w:rPr>
            </w:pPr>
            <w:r>
              <w:rPr>
                <w:b/>
              </w:rPr>
              <w:t>Допълнителни дейности, дейности по избор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на детето, изпращане на децата.</w:t>
            </w:r>
          </w:p>
        </w:tc>
      </w:tr>
    </w:tbl>
    <w:p w:rsidR="008D23D2" w:rsidRPr="00EC0DB0" w:rsidRDefault="008D23D2" w:rsidP="00EC0DB0">
      <w:pPr>
        <w:jc w:val="center"/>
        <w:rPr>
          <w:b/>
        </w:rPr>
      </w:pPr>
    </w:p>
    <w:sectPr w:rsidR="008D23D2" w:rsidRPr="00EC0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D9D" w:rsidRDefault="00E81D9D" w:rsidP="00EC0DB0">
      <w:pPr>
        <w:spacing w:after="0" w:line="240" w:lineRule="auto"/>
      </w:pPr>
      <w:r>
        <w:separator/>
      </w:r>
    </w:p>
  </w:endnote>
  <w:endnote w:type="continuationSeparator" w:id="0">
    <w:p w:rsidR="00E81D9D" w:rsidRDefault="00E81D9D" w:rsidP="00EC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D9D" w:rsidRDefault="00E81D9D" w:rsidP="00EC0DB0">
      <w:pPr>
        <w:spacing w:after="0" w:line="240" w:lineRule="auto"/>
      </w:pPr>
      <w:r>
        <w:separator/>
      </w:r>
    </w:p>
  </w:footnote>
  <w:footnote w:type="continuationSeparator" w:id="0">
    <w:p w:rsidR="00E81D9D" w:rsidRDefault="00E81D9D" w:rsidP="00EC0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B0"/>
    <w:rsid w:val="000958EF"/>
    <w:rsid w:val="00205985"/>
    <w:rsid w:val="00402EC2"/>
    <w:rsid w:val="008D23D2"/>
    <w:rsid w:val="00C6111E"/>
    <w:rsid w:val="00CF357A"/>
    <w:rsid w:val="00E81D9D"/>
    <w:rsid w:val="00EC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2AC41"/>
  <w15:chartTrackingRefBased/>
  <w15:docId w15:val="{6835D962-81EE-4E26-AA16-C6067EB0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C0DB0"/>
  </w:style>
  <w:style w:type="paragraph" w:styleId="a5">
    <w:name w:val="footer"/>
    <w:basedOn w:val="a"/>
    <w:link w:val="a6"/>
    <w:uiPriority w:val="99"/>
    <w:unhideWhenUsed/>
    <w:rsid w:val="00EC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C0DB0"/>
  </w:style>
  <w:style w:type="table" w:styleId="a7">
    <w:name w:val="Table Grid"/>
    <w:basedOn w:val="a1"/>
    <w:uiPriority w:val="39"/>
    <w:rsid w:val="00402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PROSVETA</dc:creator>
  <cp:keywords/>
  <dc:description/>
  <cp:lastModifiedBy>PROSVETA</cp:lastModifiedBy>
  <cp:revision>4</cp:revision>
  <dcterms:created xsi:type="dcterms:W3CDTF">2024-09-11T08:33:00Z</dcterms:created>
  <dcterms:modified xsi:type="dcterms:W3CDTF">2024-09-11T09:22:00Z</dcterms:modified>
</cp:coreProperties>
</file>